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0EF5A19A" w:rsidR="008D60FC" w:rsidRPr="00CC6FE1" w:rsidRDefault="008D60FC" w:rsidP="00F1154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B86B09">
        <w:rPr>
          <w:rFonts w:ascii="Times New Roman" w:hAnsi="Times New Roman" w:cs="Times New Roman"/>
          <w:b/>
          <w:bCs/>
          <w:highlight w:val="cyan"/>
        </w:rPr>
        <w:t>№ 1</w:t>
      </w:r>
      <w:r w:rsidR="00F11546" w:rsidRPr="00B86B09">
        <w:rPr>
          <w:rFonts w:ascii="Times New Roman" w:hAnsi="Times New Roman" w:cs="Times New Roman"/>
          <w:b/>
          <w:bCs/>
          <w:highlight w:val="cyan"/>
        </w:rPr>
        <w:t>910</w:t>
      </w:r>
      <w:r w:rsidR="00FB5C94" w:rsidRPr="00B86B09">
        <w:rPr>
          <w:rFonts w:ascii="Times New Roman" w:hAnsi="Times New Roman" w:cs="Times New Roman"/>
          <w:b/>
          <w:bCs/>
          <w:highlight w:val="cyan"/>
        </w:rPr>
        <w:t>/00</w:t>
      </w:r>
      <w:r w:rsidR="00F11546" w:rsidRPr="00B86B09">
        <w:rPr>
          <w:rFonts w:ascii="Times New Roman" w:hAnsi="Times New Roman" w:cs="Times New Roman"/>
          <w:b/>
          <w:bCs/>
          <w:highlight w:val="cyan"/>
        </w:rPr>
        <w:t>300000</w:t>
      </w:r>
    </w:p>
    <w:p w14:paraId="3A6E02A9" w14:textId="279DC129" w:rsidR="00C559BE" w:rsidRPr="00C559BE" w:rsidRDefault="00C559BE" w:rsidP="00F11546">
      <w:pPr>
        <w:pStyle w:val="ConsPlusNormal"/>
        <w:contextualSpacing/>
        <w:jc w:val="center"/>
        <w:rPr>
          <w:rFonts w:ascii="Times New Roman" w:hAnsi="Times New Roman"/>
          <w:b/>
          <w:bCs/>
        </w:rPr>
      </w:pPr>
      <w:r w:rsidRPr="00C559BE">
        <w:rPr>
          <w:rFonts w:ascii="Times New Roman" w:hAnsi="Times New Roman"/>
          <w:b/>
          <w:bCs/>
        </w:rPr>
        <w:t>целевого жилищного займа, предоставляемого участнику накопительно-ипотечной системы жилищного обеспечения военнослужащих в целях погашения обязательств по договору</w:t>
      </w:r>
    </w:p>
    <w:p w14:paraId="5277AC23" w14:textId="17AC09DE" w:rsidR="008D60FC" w:rsidRPr="00CC6FE1" w:rsidRDefault="00C559BE" w:rsidP="00F1154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559BE">
        <w:rPr>
          <w:rFonts w:ascii="Times New Roman" w:hAnsi="Times New Roman"/>
          <w:b/>
          <w:bCs/>
        </w:rPr>
        <w:t xml:space="preserve">ипотечного кредита, предоставленного участнику как единственному заемщику для приобретения жилого </w:t>
      </w:r>
      <w:r w:rsidRPr="00C559BE">
        <w:rPr>
          <w:rFonts w:ascii="Times New Roman" w:hAnsi="Times New Roman" w:cs="Times New Roman"/>
          <w:b/>
          <w:bCs/>
        </w:rPr>
        <w:t>помещения (жилых помещений) до получения целевого жилищного займа</w:t>
      </w:r>
    </w:p>
    <w:p w14:paraId="54138E2F" w14:textId="77777777" w:rsidR="005B5C1C" w:rsidRPr="00CC6FE1" w:rsidRDefault="005B5C1C" w:rsidP="00F11546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14:paraId="0D428841" w14:textId="45DF1EA8" w:rsidR="00FB5C94" w:rsidRPr="00CC6FE1" w:rsidRDefault="00FB5C94" w:rsidP="00F11546">
      <w:pPr>
        <w:widowControl w:val="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CC6FE1">
        <w:rPr>
          <w:rFonts w:ascii="Times New Roman" w:hAnsi="Times New Roman"/>
          <w:sz w:val="20"/>
          <w:szCs w:val="20"/>
        </w:rPr>
        <w:t xml:space="preserve">   </w:t>
      </w:r>
      <w:r w:rsidRPr="00CC6FE1">
        <w:rPr>
          <w:rFonts w:ascii="Times New Roman" w:hAnsi="Times New Roman"/>
          <w:sz w:val="20"/>
          <w:szCs w:val="20"/>
        </w:rPr>
        <w:t>«</w:t>
      </w:r>
      <w:proofErr w:type="gramEnd"/>
      <w:r w:rsidRPr="00CC6FE1">
        <w:rPr>
          <w:rFonts w:ascii="Times New Roman" w:hAnsi="Times New Roman"/>
          <w:sz w:val="20"/>
          <w:szCs w:val="20"/>
        </w:rPr>
        <w:t>___» _______ 20 ___  г.</w:t>
      </w:r>
    </w:p>
    <w:p w14:paraId="47517123" w14:textId="24C8E0B4" w:rsidR="00A36322" w:rsidRPr="00CC6FE1" w:rsidRDefault="0006621C" w:rsidP="00F11546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1D3516" w:rsidRPr="00A06F2F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1D3516">
        <w:rPr>
          <w:rFonts w:ascii="Times New Roman" w:hAnsi="Times New Roman"/>
          <w:noProof/>
          <w:sz w:val="20"/>
          <w:szCs w:val="20"/>
        </w:rPr>
        <w:br/>
      </w:r>
      <w:r w:rsidR="001D3516" w:rsidRPr="00A06F2F">
        <w:rPr>
          <w:rFonts w:ascii="Times New Roman" w:hAnsi="Times New Roman"/>
          <w:noProof/>
          <w:sz w:val="20"/>
          <w:szCs w:val="20"/>
        </w:rPr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1D3516">
        <w:rPr>
          <w:rFonts w:ascii="Times New Roman" w:hAnsi="Times New Roman"/>
          <w:noProof/>
          <w:sz w:val="20"/>
          <w:szCs w:val="20"/>
        </w:rPr>
        <w:br/>
      </w:r>
      <w:r w:rsidR="001D3516" w:rsidRPr="00A06F2F">
        <w:rPr>
          <w:rFonts w:ascii="Times New Roman" w:hAnsi="Times New Roman"/>
          <w:noProof/>
          <w:sz w:val="20"/>
          <w:szCs w:val="20"/>
        </w:rPr>
        <w:t>серия 77 АГ  № 4731652, именуемое далее Заимодавцем, с одной стороны,</w:t>
      </w:r>
      <w:r w:rsidR="001D3516" w:rsidRPr="001D3516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</w:t>
      </w:r>
      <w:r w:rsidR="001D3516">
        <w:rPr>
          <w:rFonts w:ascii="Times New Roman" w:hAnsi="Times New Roman"/>
          <w:sz w:val="20"/>
          <w:szCs w:val="20"/>
        </w:rPr>
        <w:br/>
      </w:r>
      <w:r w:rsidR="00FB5C94" w:rsidRPr="00CC6FE1">
        <w:rPr>
          <w:rFonts w:ascii="Times New Roman" w:hAnsi="Times New Roman"/>
          <w:sz w:val="20"/>
          <w:szCs w:val="20"/>
        </w:rPr>
        <w:t xml:space="preserve">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далее Заемщиком,</w:t>
      </w:r>
      <w:r w:rsidR="002A792E" w:rsidRPr="00CC6FE1">
        <w:rPr>
          <w:rFonts w:ascii="Times New Roman" w:hAnsi="Times New Roman"/>
          <w:sz w:val="20"/>
          <w:szCs w:val="20"/>
        </w:rPr>
        <w:t xml:space="preserve"> </w:t>
      </w:r>
      <w:r w:rsidR="002A792E" w:rsidRPr="00ED19C0">
        <w:rPr>
          <w:rFonts w:ascii="Times New Roman" w:hAnsi="Times New Roman"/>
          <w:sz w:val="20"/>
          <w:szCs w:val="20"/>
        </w:rPr>
        <w:t xml:space="preserve">от имени и в интересах которого действует </w:t>
      </w:r>
      <w:r w:rsidR="002A792E" w:rsidRPr="00ED19C0">
        <w:rPr>
          <w:rFonts w:ascii="Times New Roman" w:hAnsi="Times New Roman"/>
          <w:b/>
          <w:sz w:val="20"/>
          <w:szCs w:val="20"/>
          <w:highlight w:val="cyan"/>
        </w:rPr>
        <w:t>Петров Петр Петрович</w:t>
      </w:r>
      <w:r w:rsidR="002A792E" w:rsidRPr="00ED19C0">
        <w:rPr>
          <w:rFonts w:ascii="Times New Roman" w:hAnsi="Times New Roman"/>
          <w:sz w:val="20"/>
          <w:szCs w:val="20"/>
        </w:rPr>
        <w:t xml:space="preserve"> на основании доверенности, удостоверенной </w:t>
      </w:r>
      <w:r w:rsidR="002A792E" w:rsidRPr="00ED19C0">
        <w:rPr>
          <w:rFonts w:ascii="Times New Roman" w:hAnsi="Times New Roman"/>
          <w:sz w:val="20"/>
          <w:szCs w:val="20"/>
          <w:highlight w:val="cyan"/>
        </w:rPr>
        <w:t xml:space="preserve">02 марта 2009 года нотариусом нотариального округа города Омск </w:t>
      </w:r>
      <w:proofErr w:type="spellStart"/>
      <w:r w:rsidR="002A792E" w:rsidRPr="00ED19C0">
        <w:rPr>
          <w:rFonts w:ascii="Times New Roman" w:hAnsi="Times New Roman"/>
          <w:sz w:val="20"/>
          <w:szCs w:val="20"/>
          <w:highlight w:val="cyan"/>
        </w:rPr>
        <w:t>Зимницкой</w:t>
      </w:r>
      <w:proofErr w:type="spellEnd"/>
      <w:r w:rsidR="002A792E" w:rsidRPr="00ED19C0">
        <w:rPr>
          <w:rFonts w:ascii="Times New Roman" w:hAnsi="Times New Roman"/>
          <w:sz w:val="20"/>
          <w:szCs w:val="20"/>
          <w:highlight w:val="cyan"/>
        </w:rPr>
        <w:t xml:space="preserve"> Натальей Федоровной</w:t>
      </w:r>
      <w:r w:rsidR="002A792E" w:rsidRPr="00ED19C0">
        <w:rPr>
          <w:rFonts w:ascii="Times New Roman" w:hAnsi="Times New Roman"/>
          <w:sz w:val="20"/>
          <w:szCs w:val="20"/>
        </w:rPr>
        <w:t xml:space="preserve">, зарегистрированной в реестре за № </w:t>
      </w:r>
      <w:r w:rsidR="002A792E" w:rsidRPr="00ED19C0">
        <w:rPr>
          <w:rFonts w:ascii="Times New Roman" w:hAnsi="Times New Roman"/>
          <w:sz w:val="20"/>
          <w:szCs w:val="20"/>
          <w:highlight w:val="cyan"/>
        </w:rPr>
        <w:t>614</w:t>
      </w:r>
      <w:r w:rsidR="00FB5C94" w:rsidRPr="00CC6FE1">
        <w:rPr>
          <w:rFonts w:ascii="Times New Roman" w:hAnsi="Times New Roman"/>
          <w:sz w:val="20"/>
          <w:szCs w:val="20"/>
        </w:rPr>
        <w:t>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F1154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F1154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49FC4926" w14:textId="2D5E36D3" w:rsidR="00C559BE" w:rsidRPr="00C559BE" w:rsidRDefault="00C559BE" w:rsidP="00F11546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C559BE">
        <w:rPr>
          <w:rFonts w:ascii="Times New Roman" w:hAnsi="Times New Roman"/>
          <w:sz w:val="20"/>
          <w:szCs w:val="20"/>
        </w:rPr>
        <w:t>3. Целевой жилищный заем предоставляется Заемщику</w:t>
      </w:r>
      <w:bookmarkStart w:id="2" w:name="Par363"/>
      <w:bookmarkEnd w:id="2"/>
      <w:r w:rsidRPr="00C559BE">
        <w:rPr>
          <w:rFonts w:ascii="Times New Roman" w:hAnsi="Times New Roman"/>
          <w:sz w:val="20"/>
          <w:szCs w:val="20"/>
        </w:rPr>
        <w:t xml:space="preserve"> для погашения за счет накоплений обязательств по ипотечному кредиту (займу), предоставленному </w:t>
      </w:r>
      <w:r w:rsidRPr="00C559BE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C559BE">
        <w:rPr>
          <w:rFonts w:ascii="Times New Roman" w:hAnsi="Times New Roman"/>
          <w:sz w:val="20"/>
          <w:szCs w:val="20"/>
        </w:rPr>
        <w:t xml:space="preserve"> (далее – Кредитор) по кредитному договору (договору займа) </w:t>
      </w:r>
      <w:r>
        <w:rPr>
          <w:rFonts w:ascii="Times New Roman" w:hAnsi="Times New Roman"/>
          <w:sz w:val="20"/>
          <w:szCs w:val="20"/>
        </w:rPr>
        <w:t>о</w:t>
      </w:r>
      <w:r w:rsidRPr="00C559BE">
        <w:rPr>
          <w:rFonts w:ascii="Times New Roman" w:hAnsi="Times New Roman"/>
          <w:sz w:val="20"/>
          <w:szCs w:val="20"/>
        </w:rPr>
        <w:t>т </w:t>
      </w:r>
      <w:r w:rsidRPr="00C559BE">
        <w:rPr>
          <w:rFonts w:ascii="Times New Roman" w:hAnsi="Times New Roman"/>
          <w:sz w:val="20"/>
          <w:szCs w:val="20"/>
          <w:highlight w:val="cyan"/>
        </w:rPr>
        <w:t>«15» января 201</w:t>
      </w:r>
      <w:r w:rsidR="00E46EBE">
        <w:rPr>
          <w:rFonts w:ascii="Times New Roman" w:hAnsi="Times New Roman"/>
          <w:sz w:val="20"/>
          <w:szCs w:val="20"/>
          <w:highlight w:val="cyan"/>
        </w:rPr>
        <w:t>5</w:t>
      </w:r>
      <w:r w:rsidRPr="00C559BE">
        <w:rPr>
          <w:rFonts w:ascii="Times New Roman" w:hAnsi="Times New Roman"/>
          <w:sz w:val="20"/>
          <w:szCs w:val="20"/>
          <w:highlight w:val="cyan"/>
        </w:rPr>
        <w:t> г. № 135</w:t>
      </w:r>
      <w:r w:rsidRPr="00C559BE">
        <w:rPr>
          <w:rFonts w:ascii="Times New Roman" w:hAnsi="Times New Roman"/>
          <w:sz w:val="20"/>
          <w:szCs w:val="20"/>
        </w:rPr>
        <w:t>, заключенному как с единственным Заемщиком до получения целевого жилищного займа в целях приобретения по договору купли-продажи:</w:t>
      </w:r>
    </w:p>
    <w:p w14:paraId="1BF32023" w14:textId="575130EF" w:rsidR="00DF2A15" w:rsidRPr="00DF2A15" w:rsidRDefault="00DF2A15" w:rsidP="00F11546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F2A15">
        <w:rPr>
          <w:rFonts w:ascii="Times New Roman" w:hAnsi="Times New Roman"/>
          <w:sz w:val="20"/>
          <w:szCs w:val="20"/>
        </w:rPr>
        <w:t>жилого дома, расположенного по адресу</w:t>
      </w:r>
      <w:r w:rsidRPr="00DF2A15">
        <w:rPr>
          <w:rFonts w:ascii="Times New Roman" w:hAnsi="Times New Roman"/>
          <w:b/>
          <w:sz w:val="20"/>
          <w:szCs w:val="20"/>
        </w:rPr>
        <w:t xml:space="preserve">: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366B08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150 </w:t>
      </w:r>
      <w:proofErr w:type="spellStart"/>
      <w:r w:rsidRPr="00DF2A15">
        <w:rPr>
          <w:rFonts w:ascii="Times New Roman" w:hAnsi="Times New Roman"/>
          <w:b/>
          <w:sz w:val="20"/>
          <w:szCs w:val="20"/>
          <w:highlight w:val="cyan"/>
        </w:rPr>
        <w:t>кв.метров</w:t>
      </w:r>
      <w:proofErr w:type="spellEnd"/>
      <w:r w:rsidRPr="00DF2A15">
        <w:rPr>
          <w:rFonts w:ascii="Times New Roman" w:hAnsi="Times New Roman"/>
          <w:b/>
          <w:sz w:val="20"/>
          <w:szCs w:val="20"/>
          <w:highlight w:val="cyan"/>
        </w:rPr>
        <w:t xml:space="preserve">, этажность жилого дома: </w:t>
      </w:r>
      <w:r w:rsidR="00366B08">
        <w:rPr>
          <w:rFonts w:ascii="Times New Roman" w:hAnsi="Times New Roman"/>
          <w:b/>
          <w:sz w:val="20"/>
          <w:szCs w:val="20"/>
          <w:highlight w:val="cyan"/>
        </w:rPr>
        <w:br/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DF2A15">
        <w:rPr>
          <w:rFonts w:ascii="Times New Roman" w:hAnsi="Times New Roman"/>
          <w:b/>
          <w:sz w:val="20"/>
          <w:szCs w:val="20"/>
        </w:rPr>
        <w:t>,_________________________________________________________,</w:t>
      </w:r>
    </w:p>
    <w:p w14:paraId="5924A8E5" w14:textId="60CF36FC" w:rsidR="00DF2A15" w:rsidRPr="00DF2A15" w:rsidRDefault="00366B08" w:rsidP="00F11546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2A15" w:rsidRPr="00DF2A15">
        <w:rPr>
          <w:rFonts w:ascii="Times New Roman" w:hAnsi="Times New Roman"/>
          <w:sz w:val="20"/>
          <w:szCs w:val="20"/>
        </w:rPr>
        <w:t>(другие параметры жилого дома, указанные в договоре купли-продажи)</w:t>
      </w:r>
    </w:p>
    <w:p w14:paraId="3197607F" w14:textId="5FA773DF" w:rsidR="008D60FC" w:rsidRPr="00CC6FE1" w:rsidRDefault="00DF2A15" w:rsidP="00F11546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F2A15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600 кв. метров</w:t>
      </w:r>
      <w:r w:rsidRPr="00DF2A15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30053046708090</w:t>
      </w:r>
      <w:r w:rsidRPr="00DF2A15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земли населенных пунктов</w:t>
      </w:r>
      <w:r w:rsidRPr="00DF2A15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DF2A15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3 000 000 (три миллиона) рублей 00 копеек</w:t>
      </w:r>
      <w:r w:rsidRPr="00DF2A15">
        <w:rPr>
          <w:rFonts w:ascii="Times New Roman" w:hAnsi="Times New Roman"/>
          <w:sz w:val="20"/>
          <w:szCs w:val="20"/>
        </w:rPr>
        <w:t>.</w:t>
      </w:r>
    </w:p>
    <w:p w14:paraId="175DBD7C" w14:textId="3DE17D3F" w:rsidR="002A4105" w:rsidRDefault="009E76D7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0E8E9E86" w14:textId="170A6AEF" w:rsidR="00C559BE" w:rsidRPr="00CC6FE1" w:rsidRDefault="00C559BE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4. На дату подписания настоящего Договора остаток непогашенной задолженности Заемщика перед Кредитором составляет </w:t>
      </w:r>
      <w:r w:rsidRPr="00C559BE">
        <w:rPr>
          <w:rFonts w:ascii="Times New Roman" w:hAnsi="Times New Roman" w:cs="Times New Roman"/>
          <w:b/>
          <w:highlight w:val="cyan"/>
          <w:u w:val="single"/>
        </w:rPr>
        <w:t>850 000 (восемьсот пятьдесят тысяч)</w:t>
      </w:r>
      <w:r w:rsidRPr="00C559BE">
        <w:rPr>
          <w:rFonts w:ascii="Times New Roman" w:hAnsi="Times New Roman" w:cs="Times New Roman"/>
          <w:b/>
          <w:highlight w:val="cyan"/>
        </w:rPr>
        <w:t> рублей 00 копеек</w:t>
      </w:r>
      <w:r w:rsidRPr="00C559BE">
        <w:rPr>
          <w:rFonts w:ascii="Times New Roman" w:hAnsi="Times New Roman" w:cs="Times New Roman"/>
        </w:rPr>
        <w:t>.</w:t>
      </w:r>
    </w:p>
    <w:p w14:paraId="29AC9ABA" w14:textId="77777777" w:rsidR="008D60FC" w:rsidRPr="00CC6FE1" w:rsidRDefault="008D60FC" w:rsidP="00F1154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ar245"/>
      <w:bookmarkStart w:id="4" w:name="Par249"/>
      <w:bookmarkEnd w:id="3"/>
      <w:bookmarkEnd w:id="4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248CA160" w14:textId="5D161EC9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5. Обеспечением исполнения обязательств Заемщика перед Заимодавцем в рамках настоящего </w:t>
      </w:r>
      <w:r>
        <w:rPr>
          <w:rFonts w:ascii="Times New Roman" w:hAnsi="Times New Roman"/>
        </w:rPr>
        <w:t>Д</w:t>
      </w:r>
      <w:r w:rsidRPr="00C559BE">
        <w:rPr>
          <w:rFonts w:ascii="Times New Roman" w:hAnsi="Times New Roman"/>
        </w:rPr>
        <w:t xml:space="preserve">оговора является последующая ипотека жилого помещения и земельного участка, указанных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в пункте 3 настоящего Договора, в пользу Российской Федерации в лице Учреждения с даты государственной регистрации последующего договора об ипотеке.</w:t>
      </w:r>
    </w:p>
    <w:p w14:paraId="0B78DEAB" w14:textId="1342375A" w:rsidR="008D60FC" w:rsidRPr="00CC6FE1" w:rsidRDefault="00C559BE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Залогодержателем жилого помещения, указанного в пункте 3 настоящего Договора, </w:t>
      </w:r>
      <w:r>
        <w:rPr>
          <w:rFonts w:ascii="Times New Roman" w:hAnsi="Times New Roman" w:cs="Times New Roman"/>
        </w:rPr>
        <w:br/>
      </w:r>
      <w:r w:rsidRPr="00C559B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</w:t>
      </w:r>
      <w:r w:rsidRPr="00C559BE">
        <w:rPr>
          <w:rFonts w:ascii="Times New Roman" w:hAnsi="Times New Roman" w:cs="Times New Roman"/>
        </w:rPr>
        <w:t xml:space="preserve">редшествующей ипотеке является </w:t>
      </w:r>
      <w:r w:rsidRPr="00C559BE">
        <w:rPr>
          <w:rFonts w:ascii="Times New Roman" w:hAnsi="Times New Roman" w:cs="Times New Roman"/>
          <w:highlight w:val="cyan"/>
        </w:rPr>
        <w:t>Публичное акционерное общество «Наименование банка»</w:t>
      </w:r>
      <w:r w:rsidR="008D60FC"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F1154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53"/>
      <w:bookmarkEnd w:id="5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F1154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EC2AE48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6. Предоставление Заимодавцем целевого жилищного займа на цели, указанные в пункте 3 настоящего Договора, осуществляется путем перечисления накоплений в соответствии с пунк</w:t>
      </w:r>
      <w:r w:rsidRPr="00C559BE">
        <w:rPr>
          <w:rFonts w:ascii="Times New Roman" w:hAnsi="Times New Roman"/>
        </w:rPr>
        <w:softHyphen/>
        <w:t>тами 24, 25, 29 и 71 Правил.</w:t>
      </w:r>
    </w:p>
    <w:p w14:paraId="7DA4D02D" w14:textId="0A92753C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7.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36D34E40" w14:textId="2FA8277C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8. В случае увольнения Заемщика с военной службы Заемщик уведомляет Заимодавца о факте своего </w:t>
      </w:r>
      <w:r w:rsidRPr="00C559BE">
        <w:rPr>
          <w:rFonts w:ascii="Times New Roman" w:hAnsi="Times New Roman"/>
        </w:rPr>
        <w:lastRenderedPageBreak/>
        <w:t xml:space="preserve">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636DC97C" w14:textId="46A02394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9.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05D78AE5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38F8156F" w:rsidR="008D60FC" w:rsidRPr="00CC6FE1" w:rsidRDefault="00C559BE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>10. В случае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F11546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bookmarkStart w:id="6" w:name="Par264"/>
      <w:bookmarkEnd w:id="6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368A55FC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11. Заемщик имеет право произвести полный или частичный досрочный возврат целевого жилищного займа Заимодавцу.</w:t>
      </w:r>
    </w:p>
    <w:p w14:paraId="74118833" w14:textId="43C36C3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12. Заемщик обязан уведомить Заимодавца о возникновении угрозы утраты или повреждения жилого помещения. Жилое помещение и земельный участок находятся в залоге у Заимодавца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5FA2FCB2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13. Заимодавец обязуется: </w:t>
      </w:r>
    </w:p>
    <w:p w14:paraId="0AC50F5C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44EAF5F8" w14:textId="77777777" w:rsidR="00C559BE" w:rsidRPr="00C559BE" w:rsidRDefault="00C559BE" w:rsidP="00F11546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04D15BB" w14:textId="03310869" w:rsidR="00C559BE" w:rsidRDefault="00C559BE" w:rsidP="00F115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14.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C559BE">
        <w:rPr>
          <w:rFonts w:ascii="Times New Roman" w:hAnsi="Times New Roman" w:cs="Times New Roman"/>
        </w:rPr>
        <w:t>и земельный участок (при наличии) в соответствии с законодательством Российской Федерации.</w:t>
      </w:r>
    </w:p>
    <w:p w14:paraId="22E177E5" w14:textId="7D2E3250" w:rsidR="008D60FC" w:rsidRPr="00CC6FE1" w:rsidRDefault="008D60FC" w:rsidP="00F11546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3E1DE2B5" w14:textId="77777777" w:rsidR="00C559BE" w:rsidRPr="00C559BE" w:rsidRDefault="00C559BE" w:rsidP="00F11546">
      <w:pPr>
        <w:pStyle w:val="ConsPlusNonformat"/>
        <w:spacing w:line="220" w:lineRule="exac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15. Во всем, что не оговорено настоящим Договором, Стороны руководствуются законодательством Российской Федерации.</w:t>
      </w:r>
    </w:p>
    <w:p w14:paraId="1B8F1A57" w14:textId="77777777" w:rsidR="00C559BE" w:rsidRPr="00C559BE" w:rsidRDefault="00C559BE" w:rsidP="00F11546">
      <w:pPr>
        <w:pStyle w:val="ConsPlusNonformat"/>
        <w:spacing w:line="220" w:lineRule="exac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16.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5BF23440" w14:textId="77777777" w:rsidR="00C559BE" w:rsidRPr="00C559BE" w:rsidRDefault="00C559BE" w:rsidP="00F11546">
      <w:pPr>
        <w:pStyle w:val="ConsPlusNonformat"/>
        <w:spacing w:line="220" w:lineRule="exac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17.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75CB6160" w14:textId="3B1B43B6" w:rsidR="00C559BE" w:rsidRPr="00C559BE" w:rsidRDefault="00C559BE" w:rsidP="00F11546">
      <w:pPr>
        <w:pStyle w:val="ConsPlusNonformat"/>
        <w:spacing w:line="220" w:lineRule="exac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18. Наступление обстоятельств непреодолимой силы (форс-мажор) освобождает Стороны </w:t>
      </w:r>
      <w:r w:rsidR="00F11546"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16638FD2" w:rsidR="00FD5191" w:rsidRPr="00CC6FE1" w:rsidRDefault="00C559BE" w:rsidP="00F11546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>19.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F11546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bookmarkStart w:id="7" w:name="Par277"/>
      <w:bookmarkEnd w:id="7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F11546">
            <w:pPr>
              <w:tabs>
                <w:tab w:val="right" w:pos="907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F11546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F11546">
            <w:pPr>
              <w:tabs>
                <w:tab w:val="right" w:pos="907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</w:t>
            </w:r>
            <w:proofErr w:type="spellStart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Росвоенипотека</w:t>
            </w:r>
            <w:proofErr w:type="spellEnd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  <w:p w14:paraId="045D43EB" w14:textId="77777777" w:rsidR="00BA4BDC" w:rsidRPr="00CC6FE1" w:rsidRDefault="00BA4BDC" w:rsidP="00F11546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F11546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A8083" w14:textId="3A775659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firstLine="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 w:rsidR="00DD4E85"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6686D6E" w:rsidR="00554B90" w:rsidRPr="00CC6FE1" w:rsidRDefault="00DD4E85" w:rsidP="00F11546">
            <w:pPr>
              <w:widowControl w:val="0"/>
              <w:tabs>
                <w:tab w:val="right" w:pos="9072"/>
              </w:tabs>
              <w:spacing w:line="240" w:lineRule="auto"/>
              <w:ind w:firstLine="3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A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E436A"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0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F11546">
            <w:pPr>
              <w:tabs>
                <w:tab w:val="right" w:pos="907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6B83E57A" w:rsidR="00554B90" w:rsidRPr="00CC6FE1" w:rsidRDefault="00554B90" w:rsidP="00F11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F11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F11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54AC3357" w:rsidR="00554B90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</w:t>
            </w:r>
            <w:r w:rsidR="002A792E">
              <w:rPr>
                <w:rFonts w:ascii="Times New Roman" w:hAnsi="Times New Roman"/>
                <w:sz w:val="20"/>
                <w:szCs w:val="20"/>
                <w:highlight w:val="cyan"/>
              </w:rPr>
              <w:t>,</w:t>
            </w:r>
          </w:p>
          <w:p w14:paraId="6D3A7C93" w14:textId="77CA09C9" w:rsidR="002A792E" w:rsidRPr="00CC6FE1" w:rsidRDefault="002A792E" w:rsidP="00F11546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от имени и в интересах которого действует </w:t>
            </w:r>
            <w:r w:rsidRPr="00ED19C0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Петров Петр Петрович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доверенности, удостоверенной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02 марта 2009 года нотариусом нотариального округа города Омск </w:t>
            </w:r>
            <w:proofErr w:type="spellStart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Зимницкой</w:t>
            </w:r>
            <w:proofErr w:type="spellEnd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Натальей Федоровной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, зарегистрированной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в реестре за №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614</w:t>
            </w:r>
          </w:p>
          <w:p w14:paraId="250F3679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</w:t>
            </w:r>
            <w:proofErr w:type="spellStart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mail</w:t>
            </w:r>
            <w:proofErr w:type="spellEnd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:</w:t>
            </w:r>
          </w:p>
          <w:p w14:paraId="6AABE7CF" w14:textId="3E07581B" w:rsidR="00554B90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BD51B" w14:textId="77777777" w:rsidR="00F11546" w:rsidRPr="00CC6FE1" w:rsidRDefault="00F11546" w:rsidP="00F11546">
            <w:pPr>
              <w:widowControl w:val="0"/>
              <w:tabs>
                <w:tab w:val="right" w:pos="9072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61509B" w14:textId="54B7C54F" w:rsidR="00554B90" w:rsidRPr="00CC6FE1" w:rsidRDefault="00554B90" w:rsidP="00F11546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="002A792E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Петров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 xml:space="preserve"> </w:t>
            </w:r>
            <w:r w:rsidR="00F11546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П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.</w:t>
            </w:r>
            <w:r w:rsidR="002A792E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П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.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 w:rsid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</w:t>
            </w:r>
          </w:p>
          <w:p w14:paraId="1A0E2F6C" w14:textId="087D4C8C" w:rsidR="00554B90" w:rsidRPr="00366B08" w:rsidRDefault="00DE436A" w:rsidP="00F11546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2A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F11546">
      <w:pgSz w:w="11906" w:h="16838"/>
      <w:pgMar w:top="709" w:right="709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047C" w14:textId="77777777" w:rsidR="00850532" w:rsidRDefault="00850532" w:rsidP="00B87EEE">
      <w:pPr>
        <w:spacing w:after="0" w:line="240" w:lineRule="auto"/>
      </w:pPr>
      <w:r>
        <w:separator/>
      </w:r>
    </w:p>
  </w:endnote>
  <w:endnote w:type="continuationSeparator" w:id="0">
    <w:p w14:paraId="0B48A57B" w14:textId="77777777" w:rsidR="00850532" w:rsidRDefault="00850532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94B5" w14:textId="77777777" w:rsidR="00850532" w:rsidRDefault="00850532" w:rsidP="00B87EEE">
      <w:pPr>
        <w:spacing w:after="0" w:line="240" w:lineRule="auto"/>
      </w:pPr>
      <w:r>
        <w:separator/>
      </w:r>
    </w:p>
  </w:footnote>
  <w:footnote w:type="continuationSeparator" w:id="0">
    <w:p w14:paraId="2EA1D21E" w14:textId="77777777" w:rsidR="00850532" w:rsidRDefault="00850532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1D65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C06A9"/>
    <w:rsid w:val="000C21FA"/>
    <w:rsid w:val="000D0ACF"/>
    <w:rsid w:val="000D1A1C"/>
    <w:rsid w:val="000E4F0B"/>
    <w:rsid w:val="000E5A1D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4BCF"/>
    <w:rsid w:val="001D3516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A792E"/>
    <w:rsid w:val="002F23EE"/>
    <w:rsid w:val="002F308B"/>
    <w:rsid w:val="00300A95"/>
    <w:rsid w:val="0030681C"/>
    <w:rsid w:val="0032327F"/>
    <w:rsid w:val="003256AE"/>
    <w:rsid w:val="0033128D"/>
    <w:rsid w:val="00333151"/>
    <w:rsid w:val="0035200B"/>
    <w:rsid w:val="00352172"/>
    <w:rsid w:val="00366B08"/>
    <w:rsid w:val="00370DF1"/>
    <w:rsid w:val="003730DB"/>
    <w:rsid w:val="003955BD"/>
    <w:rsid w:val="003C5EDA"/>
    <w:rsid w:val="003C623B"/>
    <w:rsid w:val="003D44A6"/>
    <w:rsid w:val="003D73C5"/>
    <w:rsid w:val="003D7EA5"/>
    <w:rsid w:val="003E3D6D"/>
    <w:rsid w:val="003E6F2A"/>
    <w:rsid w:val="00405066"/>
    <w:rsid w:val="00407E91"/>
    <w:rsid w:val="00441DC5"/>
    <w:rsid w:val="0044355C"/>
    <w:rsid w:val="00452D45"/>
    <w:rsid w:val="00476E1E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D5054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91E5A"/>
    <w:rsid w:val="006D264B"/>
    <w:rsid w:val="006D7D6F"/>
    <w:rsid w:val="006E6835"/>
    <w:rsid w:val="006F0E2E"/>
    <w:rsid w:val="00702DA2"/>
    <w:rsid w:val="00730318"/>
    <w:rsid w:val="0075572B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0532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06F41"/>
    <w:rsid w:val="009441D8"/>
    <w:rsid w:val="009544B0"/>
    <w:rsid w:val="00981E4B"/>
    <w:rsid w:val="00986112"/>
    <w:rsid w:val="00991CDB"/>
    <w:rsid w:val="009A7BA6"/>
    <w:rsid w:val="009D765F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6B09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59BE"/>
    <w:rsid w:val="00C57120"/>
    <w:rsid w:val="00C6409B"/>
    <w:rsid w:val="00C70115"/>
    <w:rsid w:val="00C75FA8"/>
    <w:rsid w:val="00C92E5C"/>
    <w:rsid w:val="00CA39CF"/>
    <w:rsid w:val="00CB0B84"/>
    <w:rsid w:val="00CC3B3A"/>
    <w:rsid w:val="00CC5A8C"/>
    <w:rsid w:val="00CC6FE1"/>
    <w:rsid w:val="00CE06C6"/>
    <w:rsid w:val="00CF0D20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2A15"/>
    <w:rsid w:val="00DF40DD"/>
    <w:rsid w:val="00E011BC"/>
    <w:rsid w:val="00E451C3"/>
    <w:rsid w:val="00E464D9"/>
    <w:rsid w:val="00E46EBE"/>
    <w:rsid w:val="00E742A3"/>
    <w:rsid w:val="00E909DD"/>
    <w:rsid w:val="00EB17F5"/>
    <w:rsid w:val="00EB53F4"/>
    <w:rsid w:val="00EC1D1F"/>
    <w:rsid w:val="00EE323B"/>
    <w:rsid w:val="00EF3FAA"/>
    <w:rsid w:val="00F11111"/>
    <w:rsid w:val="00F11546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character" w:styleId="aa">
    <w:name w:val="Hyperlink"/>
    <w:basedOn w:val="a0"/>
    <w:uiPriority w:val="99"/>
    <w:unhideWhenUsed/>
    <w:rsid w:val="00C559B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5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1D13-C29E-4734-AF43-7A78EE24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8</cp:revision>
  <cp:lastPrinted>2017-12-14T10:40:00Z</cp:lastPrinted>
  <dcterms:created xsi:type="dcterms:W3CDTF">2019-10-09T21:11:00Z</dcterms:created>
  <dcterms:modified xsi:type="dcterms:W3CDTF">2020-10-31T07:23:00Z</dcterms:modified>
</cp:coreProperties>
</file>